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09" w:rsidRPr="000F2FFB" w:rsidRDefault="0018152C" w:rsidP="000F2FFB">
      <w:pPr>
        <w:spacing w:after="0"/>
        <w:jc w:val="center"/>
        <w:rPr>
          <w:b/>
          <w:sz w:val="28"/>
          <w:szCs w:val="28"/>
        </w:rPr>
      </w:pPr>
      <w:r w:rsidRPr="000F2FFB">
        <w:rPr>
          <w:b/>
          <w:sz w:val="28"/>
          <w:szCs w:val="28"/>
        </w:rPr>
        <w:t xml:space="preserve">What is a </w:t>
      </w:r>
      <w:proofErr w:type="spellStart"/>
      <w:r w:rsidR="00234861">
        <w:rPr>
          <w:b/>
          <w:sz w:val="28"/>
          <w:szCs w:val="28"/>
        </w:rPr>
        <w:t>GPS+Camera</w:t>
      </w:r>
      <w:proofErr w:type="spellEnd"/>
      <w:r w:rsidRPr="000F2FFB">
        <w:rPr>
          <w:b/>
          <w:sz w:val="28"/>
          <w:szCs w:val="28"/>
        </w:rPr>
        <w:t xml:space="preserve"> Project?</w:t>
      </w:r>
    </w:p>
    <w:p w:rsidR="0018152C" w:rsidRPr="0018152C" w:rsidRDefault="005A069B" w:rsidP="0018152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="00234861">
        <w:rPr>
          <w:rFonts w:ascii="Times New Roman" w:hAnsi="Times New Roman" w:cs="Times New Roman"/>
          <w:b/>
          <w:sz w:val="24"/>
          <w:szCs w:val="24"/>
        </w:rPr>
        <w:t>GPS+Camera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Project</w:t>
      </w:r>
    </w:p>
    <w:p w:rsidR="005A069B" w:rsidRDefault="0018152C" w:rsidP="0018152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152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234861">
        <w:rPr>
          <w:rFonts w:ascii="Times New Roman" w:hAnsi="Times New Roman" w:cs="Times New Roman"/>
          <w:sz w:val="24"/>
          <w:szCs w:val="24"/>
        </w:rPr>
        <w:t>GPS+Camera</w:t>
      </w:r>
      <w:proofErr w:type="spellEnd"/>
      <w:r w:rsidRPr="0018152C">
        <w:rPr>
          <w:rFonts w:ascii="Times New Roman" w:hAnsi="Times New Roman" w:cs="Times New Roman"/>
          <w:sz w:val="24"/>
          <w:szCs w:val="24"/>
        </w:rPr>
        <w:t xml:space="preserve"> project </w:t>
      </w:r>
      <w:r w:rsidR="005A069B">
        <w:rPr>
          <w:rFonts w:ascii="Times New Roman" w:hAnsi="Times New Roman" w:cs="Times New Roman"/>
          <w:sz w:val="24"/>
          <w:szCs w:val="24"/>
        </w:rPr>
        <w:t xml:space="preserve">combines two complimentary features; 1) short environmental sustainability </w:t>
      </w:r>
      <w:r w:rsidR="006C707C">
        <w:rPr>
          <w:rFonts w:ascii="Times New Roman" w:hAnsi="Times New Roman" w:cs="Times New Roman"/>
          <w:sz w:val="24"/>
          <w:szCs w:val="24"/>
        </w:rPr>
        <w:t>units</w:t>
      </w:r>
      <w:r w:rsidR="005A069B">
        <w:rPr>
          <w:rFonts w:ascii="Times New Roman" w:hAnsi="Times New Roman" w:cs="Times New Roman"/>
          <w:sz w:val="24"/>
          <w:szCs w:val="24"/>
        </w:rPr>
        <w:t xml:space="preserve"> in </w:t>
      </w:r>
      <w:r w:rsidR="003112E7">
        <w:rPr>
          <w:rFonts w:ascii="Times New Roman" w:hAnsi="Times New Roman" w:cs="Times New Roman"/>
          <w:sz w:val="24"/>
          <w:szCs w:val="24"/>
        </w:rPr>
        <w:t>every</w:t>
      </w:r>
      <w:r w:rsidR="005A069B">
        <w:rPr>
          <w:rFonts w:ascii="Times New Roman" w:hAnsi="Times New Roman" w:cs="Times New Roman"/>
          <w:sz w:val="24"/>
          <w:szCs w:val="24"/>
        </w:rPr>
        <w:t xml:space="preserve"> high school subject staggered throughout the year with a strong emphasis on experiential learning, interdisciplinary connections and community engagement, and 2) a </w:t>
      </w:r>
      <w:r w:rsidR="00D5538C">
        <w:rPr>
          <w:rFonts w:ascii="Times New Roman" w:hAnsi="Times New Roman" w:cs="Times New Roman"/>
          <w:sz w:val="24"/>
          <w:szCs w:val="24"/>
        </w:rPr>
        <w:t xml:space="preserve">website shared by schools </w:t>
      </w:r>
      <w:r w:rsidR="00A7387D">
        <w:rPr>
          <w:rFonts w:ascii="Times New Roman" w:hAnsi="Times New Roman" w:cs="Times New Roman"/>
          <w:sz w:val="24"/>
          <w:szCs w:val="24"/>
        </w:rPr>
        <w:t>across the Atlantic</w:t>
      </w:r>
      <w:r w:rsidR="00D5538C">
        <w:rPr>
          <w:rFonts w:ascii="Times New Roman" w:hAnsi="Times New Roman" w:cs="Times New Roman"/>
          <w:sz w:val="24"/>
          <w:szCs w:val="24"/>
        </w:rPr>
        <w:t xml:space="preserve"> that combines features of </w:t>
      </w:r>
      <w:proofErr w:type="spellStart"/>
      <w:r w:rsidR="00D5538C">
        <w:rPr>
          <w:rFonts w:ascii="Times New Roman" w:hAnsi="Times New Roman" w:cs="Times New Roman"/>
          <w:sz w:val="24"/>
          <w:szCs w:val="24"/>
        </w:rPr>
        <w:t>GoogleEarth</w:t>
      </w:r>
      <w:proofErr w:type="spellEnd"/>
      <w:r w:rsidR="00D5538C">
        <w:rPr>
          <w:rFonts w:ascii="Times New Roman" w:hAnsi="Times New Roman" w:cs="Times New Roman"/>
          <w:sz w:val="24"/>
          <w:szCs w:val="24"/>
        </w:rPr>
        <w:t xml:space="preserve"> and social networking sites like </w:t>
      </w:r>
      <w:proofErr w:type="spellStart"/>
      <w:r w:rsidR="00D5538C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D5538C">
        <w:rPr>
          <w:rFonts w:ascii="Times New Roman" w:hAnsi="Times New Roman" w:cs="Times New Roman"/>
          <w:sz w:val="24"/>
          <w:szCs w:val="24"/>
        </w:rPr>
        <w:t xml:space="preserve"> al</w:t>
      </w:r>
      <w:r w:rsidR="00A7387D">
        <w:rPr>
          <w:rFonts w:ascii="Times New Roman" w:hAnsi="Times New Roman" w:cs="Times New Roman"/>
          <w:sz w:val="24"/>
          <w:szCs w:val="24"/>
        </w:rPr>
        <w:t>lowing</w:t>
      </w:r>
      <w:r w:rsidR="00D5538C">
        <w:rPr>
          <w:rFonts w:ascii="Times New Roman" w:hAnsi="Times New Roman" w:cs="Times New Roman"/>
          <w:sz w:val="24"/>
          <w:szCs w:val="24"/>
        </w:rPr>
        <w:t xml:space="preserve"> students to publish their fieldwork and engage in sustainability dialogue with students abroad.  </w:t>
      </w:r>
    </w:p>
    <w:p w:rsidR="000F2FFB" w:rsidRPr="00D5538C" w:rsidRDefault="00D5538C" w:rsidP="0018152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38C">
        <w:rPr>
          <w:rFonts w:ascii="Times New Roman" w:hAnsi="Times New Roman" w:cs="Times New Roman"/>
          <w:b/>
          <w:sz w:val="24"/>
          <w:szCs w:val="24"/>
        </w:rPr>
        <w:t xml:space="preserve">Key Features of the </w:t>
      </w:r>
      <w:proofErr w:type="spellStart"/>
      <w:r w:rsidR="00234861">
        <w:rPr>
          <w:rFonts w:ascii="Times New Roman" w:hAnsi="Times New Roman" w:cs="Times New Roman"/>
          <w:b/>
          <w:sz w:val="24"/>
          <w:szCs w:val="24"/>
        </w:rPr>
        <w:t>GPS+Camera</w:t>
      </w:r>
      <w:proofErr w:type="spellEnd"/>
      <w:r w:rsidRPr="00D5538C">
        <w:rPr>
          <w:rFonts w:ascii="Times New Roman" w:hAnsi="Times New Roman" w:cs="Times New Roman"/>
          <w:b/>
          <w:sz w:val="24"/>
          <w:szCs w:val="24"/>
        </w:rPr>
        <w:t xml:space="preserve"> Fieldwork Modules</w:t>
      </w:r>
      <w:r w:rsidR="000F2FFB" w:rsidRPr="00D5538C">
        <w:rPr>
          <w:rFonts w:ascii="Times New Roman" w:hAnsi="Times New Roman" w:cs="Times New Roman"/>
          <w:b/>
          <w:sz w:val="24"/>
          <w:szCs w:val="24"/>
        </w:rPr>
        <w:t>:</w:t>
      </w:r>
    </w:p>
    <w:p w:rsidR="001D2AB1" w:rsidRDefault="00A5555B" w:rsidP="001D2A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Environmental Sustainability </w:t>
      </w:r>
      <w:r w:rsidR="006C707C">
        <w:rPr>
          <w:rFonts w:ascii="Times New Roman" w:hAnsi="Times New Roman" w:cs="Times New Roman"/>
          <w:sz w:val="24"/>
          <w:szCs w:val="24"/>
        </w:rPr>
        <w:t>Units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5F7">
        <w:rPr>
          <w:rFonts w:ascii="Times New Roman" w:hAnsi="Times New Roman" w:cs="Times New Roman"/>
          <w:sz w:val="24"/>
          <w:szCs w:val="24"/>
        </w:rPr>
        <w:t>Designed S</w:t>
      </w:r>
      <w:r w:rsidR="006D5D64">
        <w:rPr>
          <w:rFonts w:ascii="Times New Roman" w:hAnsi="Times New Roman" w:cs="Times New Roman"/>
          <w:sz w:val="24"/>
          <w:szCs w:val="24"/>
        </w:rPr>
        <w:t>pecifically</w:t>
      </w:r>
      <w:r>
        <w:rPr>
          <w:rFonts w:ascii="Times New Roman" w:hAnsi="Times New Roman" w:cs="Times New Roman"/>
          <w:sz w:val="24"/>
          <w:szCs w:val="24"/>
        </w:rPr>
        <w:t xml:space="preserve"> for Barbuda</w:t>
      </w:r>
    </w:p>
    <w:p w:rsidR="001D6BC4" w:rsidRDefault="001D6BC4" w:rsidP="001D6BC4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and experiential learning</w:t>
      </w:r>
    </w:p>
    <w:p w:rsidR="001D6BC4" w:rsidRDefault="001D6BC4" w:rsidP="001D6BC4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Sustainability literacy</w:t>
      </w:r>
    </w:p>
    <w:p w:rsidR="001D6BC4" w:rsidRDefault="001D6BC4" w:rsidP="001D6BC4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Spatial literacy</w:t>
      </w:r>
    </w:p>
    <w:p w:rsidR="001D6BC4" w:rsidRDefault="00A7387D" w:rsidP="001D6BC4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 with</w:t>
      </w:r>
      <w:r w:rsidR="001D6BC4">
        <w:rPr>
          <w:rFonts w:ascii="Times New Roman" w:hAnsi="Times New Roman" w:cs="Times New Roman"/>
          <w:sz w:val="24"/>
          <w:szCs w:val="24"/>
        </w:rPr>
        <w:t xml:space="preserve"> global trends in local context</w:t>
      </w:r>
    </w:p>
    <w:p w:rsidR="001D2AB1" w:rsidRDefault="006C707C" w:rsidP="001D2A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Eight Lessons</w:t>
      </w:r>
      <w:r w:rsidR="00C165F7">
        <w:rPr>
          <w:rFonts w:ascii="Times New Roman" w:hAnsi="Times New Roman" w:cs="Times New Roman"/>
          <w:sz w:val="24"/>
          <w:szCs w:val="24"/>
        </w:rPr>
        <w:t xml:space="preserve"> per </w:t>
      </w:r>
      <w:r>
        <w:rPr>
          <w:rFonts w:ascii="Times New Roman" w:hAnsi="Times New Roman" w:cs="Times New Roman"/>
          <w:sz w:val="24"/>
          <w:szCs w:val="24"/>
        </w:rPr>
        <w:t>Unit</w:t>
      </w:r>
      <w:r w:rsidR="001D2AB1">
        <w:rPr>
          <w:rFonts w:ascii="Times New Roman" w:hAnsi="Times New Roman" w:cs="Times New Roman"/>
          <w:sz w:val="24"/>
          <w:szCs w:val="24"/>
        </w:rPr>
        <w:t xml:space="preserve"> </w:t>
      </w:r>
      <w:r w:rsidR="00C165F7">
        <w:rPr>
          <w:rFonts w:ascii="Times New Roman" w:hAnsi="Times New Roman" w:cs="Times New Roman"/>
          <w:sz w:val="24"/>
          <w:szCs w:val="24"/>
        </w:rPr>
        <w:t xml:space="preserve">and One </w:t>
      </w:r>
      <w:r>
        <w:rPr>
          <w:rFonts w:ascii="Times New Roman" w:hAnsi="Times New Roman" w:cs="Times New Roman"/>
          <w:sz w:val="24"/>
          <w:szCs w:val="24"/>
        </w:rPr>
        <w:t>Unit</w:t>
      </w:r>
      <w:r w:rsidR="001D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1D2AB1">
        <w:rPr>
          <w:rFonts w:ascii="Times New Roman" w:hAnsi="Times New Roman" w:cs="Times New Roman"/>
          <w:sz w:val="24"/>
          <w:szCs w:val="24"/>
        </w:rPr>
        <w:t xml:space="preserve"> </w:t>
      </w:r>
      <w:r w:rsidR="00C165F7">
        <w:rPr>
          <w:rFonts w:ascii="Times New Roman" w:hAnsi="Times New Roman" w:cs="Times New Roman"/>
          <w:sz w:val="24"/>
          <w:szCs w:val="24"/>
        </w:rPr>
        <w:t>S</w:t>
      </w:r>
      <w:r w:rsidR="001D2AB1">
        <w:rPr>
          <w:rFonts w:ascii="Times New Roman" w:hAnsi="Times New Roman" w:cs="Times New Roman"/>
          <w:sz w:val="24"/>
          <w:szCs w:val="24"/>
        </w:rPr>
        <w:t>ubject</w:t>
      </w:r>
    </w:p>
    <w:p w:rsidR="001D2AB1" w:rsidRDefault="001D6BC4" w:rsidP="001D2AB1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Avoids overburdening any one teacher</w:t>
      </w:r>
    </w:p>
    <w:p w:rsidR="001D2AB1" w:rsidRPr="001D2AB1" w:rsidRDefault="001D6BC4" w:rsidP="001D2AB1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Interdisciplinary</w:t>
      </w:r>
      <w:r w:rsidR="001D2AB1">
        <w:rPr>
          <w:rFonts w:ascii="Times New Roman" w:hAnsi="Times New Roman" w:cs="Times New Roman"/>
          <w:sz w:val="24"/>
          <w:szCs w:val="24"/>
        </w:rPr>
        <w:t xml:space="preserve"> sustainability </w:t>
      </w:r>
      <w:r>
        <w:rPr>
          <w:rFonts w:ascii="Times New Roman" w:hAnsi="Times New Roman" w:cs="Times New Roman"/>
          <w:sz w:val="24"/>
          <w:szCs w:val="24"/>
        </w:rPr>
        <w:t>perspective</w:t>
      </w:r>
      <w:r w:rsidR="000F2FFB">
        <w:rPr>
          <w:rFonts w:ascii="Times New Roman" w:hAnsi="Times New Roman" w:cs="Times New Roman"/>
          <w:sz w:val="24"/>
          <w:szCs w:val="24"/>
        </w:rPr>
        <w:t>s</w:t>
      </w:r>
      <w:r w:rsidR="001D2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AB1" w:rsidRDefault="00C165F7" w:rsidP="001D2A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P</w:t>
      </w:r>
      <w:r w:rsidR="000F2FFB">
        <w:rPr>
          <w:rFonts w:ascii="Times New Roman" w:hAnsi="Times New Roman" w:cs="Times New Roman"/>
          <w:sz w:val="24"/>
          <w:szCs w:val="24"/>
        </w:rPr>
        <w:t>roject</w:t>
      </w:r>
      <w:r w:rsidR="001D2AB1" w:rsidRPr="001D2AB1">
        <w:rPr>
          <w:rFonts w:ascii="Times New Roman" w:hAnsi="Times New Roman" w:cs="Times New Roman"/>
          <w:sz w:val="24"/>
          <w:szCs w:val="24"/>
        </w:rPr>
        <w:t xml:space="preserve"> </w:t>
      </w:r>
      <w:r w:rsidR="006C707C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1D6BC4">
        <w:rPr>
          <w:rFonts w:ascii="Times New Roman" w:hAnsi="Times New Roman" w:cs="Times New Roman"/>
          <w:sz w:val="24"/>
          <w:szCs w:val="24"/>
        </w:rPr>
        <w:t>ubject</w:t>
      </w:r>
      <w:r>
        <w:rPr>
          <w:rFonts w:ascii="Times New Roman" w:hAnsi="Times New Roman" w:cs="Times New Roman"/>
          <w:sz w:val="24"/>
          <w:szCs w:val="24"/>
        </w:rPr>
        <w:t xml:space="preserve"> Staggered Throughout the Y</w:t>
      </w:r>
      <w:r w:rsidR="001D2AB1" w:rsidRPr="001D2AB1">
        <w:rPr>
          <w:rFonts w:ascii="Times New Roman" w:hAnsi="Times New Roman" w:cs="Times New Roman"/>
          <w:sz w:val="24"/>
          <w:szCs w:val="24"/>
        </w:rPr>
        <w:t>ear</w:t>
      </w:r>
    </w:p>
    <w:p w:rsidR="001D6BC4" w:rsidRDefault="001D6BC4" w:rsidP="001D6BC4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Year-round engagement with sustainability issues</w:t>
      </w:r>
    </w:p>
    <w:p w:rsidR="000F2FFB" w:rsidRPr="00D5538C" w:rsidRDefault="001D6BC4" w:rsidP="000F2FFB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Mainstreaming of environmental consciousness across school curriculum</w:t>
      </w:r>
    </w:p>
    <w:p w:rsidR="000F2FFB" w:rsidRPr="00D5538C" w:rsidRDefault="00D5538C" w:rsidP="000F2FF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38C">
        <w:rPr>
          <w:rFonts w:ascii="Times New Roman" w:hAnsi="Times New Roman" w:cs="Times New Roman"/>
          <w:b/>
          <w:sz w:val="24"/>
          <w:szCs w:val="24"/>
        </w:rPr>
        <w:t xml:space="preserve">Key Features of the </w:t>
      </w:r>
      <w:proofErr w:type="spellStart"/>
      <w:r w:rsidR="00234861">
        <w:rPr>
          <w:rFonts w:ascii="Times New Roman" w:hAnsi="Times New Roman" w:cs="Times New Roman"/>
          <w:b/>
          <w:sz w:val="24"/>
          <w:szCs w:val="24"/>
        </w:rPr>
        <w:t>GPS+Camera</w:t>
      </w:r>
      <w:proofErr w:type="spellEnd"/>
      <w:r w:rsidRPr="00D5538C">
        <w:rPr>
          <w:rFonts w:ascii="Times New Roman" w:hAnsi="Times New Roman" w:cs="Times New Roman"/>
          <w:b/>
          <w:sz w:val="24"/>
          <w:szCs w:val="24"/>
        </w:rPr>
        <w:t xml:space="preserve"> Website:</w:t>
      </w:r>
    </w:p>
    <w:p w:rsidR="001D2AB1" w:rsidRDefault="00C165F7" w:rsidP="001D2A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Preserving Knowledge at Home</w:t>
      </w:r>
    </w:p>
    <w:p w:rsidR="001D6BC4" w:rsidRDefault="001D6BC4" w:rsidP="001D6BC4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Youth-community </w:t>
      </w:r>
      <w:r w:rsidR="00A7387D">
        <w:rPr>
          <w:rFonts w:ascii="Times New Roman" w:hAnsi="Times New Roman" w:cs="Times New Roman"/>
          <w:sz w:val="24"/>
          <w:szCs w:val="24"/>
        </w:rPr>
        <w:t>dialogue</w:t>
      </w:r>
      <w:r>
        <w:rPr>
          <w:rFonts w:ascii="Times New Roman" w:hAnsi="Times New Roman" w:cs="Times New Roman"/>
          <w:sz w:val="24"/>
          <w:szCs w:val="24"/>
        </w:rPr>
        <w:t xml:space="preserve"> around </w:t>
      </w:r>
      <w:r w:rsidR="00D5538C">
        <w:rPr>
          <w:rFonts w:ascii="Times New Roman" w:hAnsi="Times New Roman" w:cs="Times New Roman"/>
          <w:sz w:val="24"/>
          <w:szCs w:val="24"/>
        </w:rPr>
        <w:t xml:space="preserve">local issues of </w:t>
      </w:r>
      <w:r>
        <w:rPr>
          <w:rFonts w:ascii="Times New Roman" w:hAnsi="Times New Roman" w:cs="Times New Roman"/>
          <w:sz w:val="24"/>
          <w:szCs w:val="24"/>
        </w:rPr>
        <w:t>sustainability</w:t>
      </w:r>
    </w:p>
    <w:p w:rsidR="001D6BC4" w:rsidRDefault="001D6BC4" w:rsidP="001D6BC4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Preservation of Traditional Ecological Knowledge</w:t>
      </w:r>
    </w:p>
    <w:p w:rsidR="001D6BC4" w:rsidRDefault="001D6BC4" w:rsidP="001D6BC4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 </w:t>
      </w:r>
      <w:r w:rsidR="00A7387D">
        <w:rPr>
          <w:rFonts w:ascii="Times New Roman" w:hAnsi="Times New Roman" w:cs="Times New Roman"/>
          <w:sz w:val="24"/>
          <w:szCs w:val="24"/>
        </w:rPr>
        <w:t>valuable</w:t>
      </w:r>
      <w:r>
        <w:rPr>
          <w:rFonts w:ascii="Times New Roman" w:hAnsi="Times New Roman" w:cs="Times New Roman"/>
          <w:sz w:val="24"/>
          <w:szCs w:val="24"/>
        </w:rPr>
        <w:t xml:space="preserve"> historical, ethnographic, and ecological research</w:t>
      </w:r>
    </w:p>
    <w:p w:rsidR="001D6BC4" w:rsidRDefault="00C165F7" w:rsidP="001D2AB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Engaging in Sustainability Dialogue Abroad</w:t>
      </w:r>
    </w:p>
    <w:p w:rsidR="001D6BC4" w:rsidRDefault="001D6BC4" w:rsidP="001D6BC4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D2AB1">
        <w:rPr>
          <w:rFonts w:ascii="Times New Roman" w:hAnsi="Times New Roman" w:cs="Times New Roman"/>
          <w:sz w:val="24"/>
          <w:szCs w:val="24"/>
        </w:rPr>
        <w:t>ublish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A7387D">
        <w:rPr>
          <w:rFonts w:ascii="Times New Roman" w:hAnsi="Times New Roman" w:cs="Times New Roman"/>
          <w:sz w:val="24"/>
          <w:szCs w:val="24"/>
        </w:rPr>
        <w:t xml:space="preserve"> original</w:t>
      </w:r>
      <w:r w:rsidR="001D2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 research</w:t>
      </w:r>
      <w:r w:rsidR="00A7387D">
        <w:rPr>
          <w:rFonts w:ascii="Times New Roman" w:hAnsi="Times New Roman" w:cs="Times New Roman"/>
          <w:sz w:val="24"/>
          <w:szCs w:val="24"/>
        </w:rPr>
        <w:t xml:space="preserve"> to an international </w:t>
      </w:r>
      <w:r>
        <w:rPr>
          <w:rFonts w:ascii="Times New Roman" w:hAnsi="Times New Roman" w:cs="Times New Roman"/>
          <w:sz w:val="24"/>
          <w:szCs w:val="24"/>
        </w:rPr>
        <w:t>audience</w:t>
      </w:r>
    </w:p>
    <w:p w:rsidR="001D6BC4" w:rsidRDefault="001D6BC4" w:rsidP="001D6BC4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</w:t>
      </w:r>
      <w:r w:rsidR="000F2FFB">
        <w:rPr>
          <w:rFonts w:ascii="Times New Roman" w:hAnsi="Times New Roman" w:cs="Times New Roman"/>
          <w:sz w:val="24"/>
          <w:szCs w:val="24"/>
        </w:rPr>
        <w:t xml:space="preserve">atic opportunities to regularly engage in </w:t>
      </w:r>
      <w:r>
        <w:rPr>
          <w:rFonts w:ascii="Times New Roman" w:hAnsi="Times New Roman" w:cs="Times New Roman"/>
          <w:sz w:val="24"/>
          <w:szCs w:val="24"/>
        </w:rPr>
        <w:t>sustainability dialogue with youth researchers worldwide</w:t>
      </w:r>
    </w:p>
    <w:p w:rsidR="001D2AB1" w:rsidRPr="0018152C" w:rsidRDefault="00234861" w:rsidP="0018152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93980</wp:posOffset>
            </wp:positionV>
            <wp:extent cx="3569970" cy="1944370"/>
            <wp:effectExtent l="38100" t="57150" r="106680" b="93980"/>
            <wp:wrapSquare wrapText="bothSides"/>
            <wp:docPr id="7" name="Picture 2" descr="C:\Users\Marigold\Desktop\GPS+Camera\Presentation Docs\Website Visual Without Explan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gold\Desktop\GPS+Camera\Presentation Docs\Website Visual Without Explana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3547" b="14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194437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8152C" w:rsidRPr="0018152C" w:rsidRDefault="00D4391C" w:rsidP="00181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9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2.2pt;margin-top:160.35pt;width:294.6pt;height:23.45pt;z-index:251663360" filled="f" stroked="f">
            <v:textbox inset="0,0,0,0">
              <w:txbxContent>
                <w:p w:rsidR="00326F0E" w:rsidRPr="00A7387D" w:rsidRDefault="00326F0E" w:rsidP="00326F0E">
                  <w:pPr>
                    <w:pStyle w:val="Caption"/>
                    <w:rPr>
                      <w:rFonts w:ascii="Times New Roman" w:hAnsi="Times New Roman" w:cs="Times New Roman"/>
                      <w:noProof/>
                      <w:color w:val="244061" w:themeColor="accent1" w:themeShade="80"/>
                      <w:sz w:val="24"/>
                      <w:szCs w:val="24"/>
                    </w:rPr>
                  </w:pPr>
                  <w:r w:rsidRPr="00A7387D">
                    <w:rPr>
                      <w:color w:val="244061" w:themeColor="accent1" w:themeShade="80"/>
                    </w:rPr>
                    <w:t xml:space="preserve">Figure </w:t>
                  </w:r>
                  <w:r w:rsidR="00D4391C" w:rsidRPr="00A7387D">
                    <w:rPr>
                      <w:color w:val="244061" w:themeColor="accent1" w:themeShade="80"/>
                    </w:rPr>
                    <w:fldChar w:fldCharType="begin"/>
                  </w:r>
                  <w:r w:rsidRPr="00A7387D">
                    <w:rPr>
                      <w:color w:val="244061" w:themeColor="accent1" w:themeShade="80"/>
                    </w:rPr>
                    <w:instrText xml:space="preserve"> SEQ Figure \* ARABIC </w:instrText>
                  </w:r>
                  <w:r w:rsidR="00D4391C" w:rsidRPr="00A7387D">
                    <w:rPr>
                      <w:color w:val="244061" w:themeColor="accent1" w:themeShade="80"/>
                    </w:rPr>
                    <w:fldChar w:fldCharType="separate"/>
                  </w:r>
                  <w:r w:rsidR="003112E7">
                    <w:rPr>
                      <w:noProof/>
                      <w:color w:val="244061" w:themeColor="accent1" w:themeShade="80"/>
                    </w:rPr>
                    <w:t>1</w:t>
                  </w:r>
                  <w:r w:rsidR="00D4391C" w:rsidRPr="00A7387D">
                    <w:rPr>
                      <w:color w:val="244061" w:themeColor="accent1" w:themeShade="80"/>
                    </w:rPr>
                    <w:fldChar w:fldCharType="end"/>
                  </w:r>
                  <w:r w:rsidRPr="00A7387D">
                    <w:rPr>
                      <w:color w:val="244061" w:themeColor="accent1" w:themeShade="80"/>
                    </w:rPr>
                    <w:t xml:space="preserve">: the </w:t>
                  </w:r>
                  <w:proofErr w:type="spellStart"/>
                  <w:r w:rsidR="00234861">
                    <w:rPr>
                      <w:color w:val="244061" w:themeColor="accent1" w:themeShade="80"/>
                    </w:rPr>
                    <w:t>GPS+Camera</w:t>
                  </w:r>
                  <w:proofErr w:type="spellEnd"/>
                  <w:r w:rsidRPr="00A7387D">
                    <w:rPr>
                      <w:color w:val="244061" w:themeColor="accent1" w:themeShade="80"/>
                    </w:rPr>
                    <w:t xml:space="preserve"> Website allows students to publish their spatially referenced research online </w:t>
                  </w:r>
                  <w:r w:rsidRPr="00A7387D">
                    <w:rPr>
                      <w:noProof/>
                      <w:color w:val="244061" w:themeColor="accent1" w:themeShade="80"/>
                    </w:rPr>
                    <w:t>and engage in international sustainability dialogue</w:t>
                  </w:r>
                  <w:r w:rsidR="00A7387D">
                    <w:rPr>
                      <w:noProof/>
                      <w:color w:val="244061" w:themeColor="accent1" w:themeShade="80"/>
                    </w:rPr>
                    <w:t>.</w:t>
                  </w:r>
                </w:p>
              </w:txbxContent>
            </v:textbox>
            <w10:wrap type="square"/>
          </v:shape>
        </w:pict>
      </w:r>
    </w:p>
    <w:sectPr w:rsidR="0018152C" w:rsidRPr="0018152C" w:rsidSect="00326F0E">
      <w:headerReference w:type="default" r:id="rId9"/>
      <w:footerReference w:type="default" r:id="rId10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46B" w:rsidRDefault="005F646B" w:rsidP="0018152C">
      <w:pPr>
        <w:spacing w:after="0" w:line="240" w:lineRule="auto"/>
      </w:pPr>
      <w:r>
        <w:separator/>
      </w:r>
    </w:p>
  </w:endnote>
  <w:endnote w:type="continuationSeparator" w:id="0">
    <w:p w:rsidR="005F646B" w:rsidRDefault="005F646B" w:rsidP="0018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FB" w:rsidRDefault="00D4391C">
    <w:pPr>
      <w:pStyle w:val="Footer"/>
    </w:pPr>
    <w:r>
      <w:rPr>
        <w:noProof/>
        <w:lang w:eastAsia="zh-TW"/>
      </w:rPr>
      <w:pict>
        <v:group id="_x0000_s2049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4f81bd [3204]" strokecolor="#f2f2f2 [3041]" strokeweight="3pt">
            <v:shadow on="t" type="perspective" color="#243f60 [1604]" opacity=".5" offset="1pt" offset2="-1pt"/>
            <v:textbox style="mso-next-textbox:#_x0000_s2050">
              <w:txbxContent>
                <w:sdt>
                  <w:sdtPr>
                    <w:rPr>
                      <w:color w:val="FFFFFF" w:themeColor="background1"/>
                      <w:spacing w:val="60"/>
                      <w:sz w:val="20"/>
                      <w:szCs w:val="20"/>
                    </w:rPr>
                    <w:alias w:val="Address"/>
                    <w:id w:val="79885540"/>
                    <w:placeholder>
                      <w:docPart w:val="FFA9BF654BD34036B37B4870C188DC82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0F2FFB" w:rsidRPr="00326F0E" w:rsidRDefault="000F2FFB" w:rsidP="00326F0E">
                      <w:pPr>
                        <w:pStyle w:val="Footer"/>
                        <w:jc w:val="center"/>
                        <w:rPr>
                          <w:color w:val="FFFFFF" w:themeColor="background1"/>
                          <w:spacing w:val="60"/>
                          <w:sz w:val="20"/>
                          <w:szCs w:val="20"/>
                        </w:rPr>
                      </w:pPr>
                      <w:r w:rsidRPr="00326F0E">
                        <w:rPr>
                          <w:color w:val="FFFFFF" w:themeColor="background1"/>
                          <w:spacing w:val="60"/>
                          <w:sz w:val="20"/>
                          <w:szCs w:val="20"/>
                        </w:rPr>
                        <w:t>Heritag</w:t>
                      </w:r>
                      <w:r w:rsidR="00326F0E" w:rsidRPr="00326F0E">
                        <w:rPr>
                          <w:color w:val="FFFFFF" w:themeColor="background1"/>
                          <w:spacing w:val="60"/>
                          <w:sz w:val="20"/>
                          <w:szCs w:val="20"/>
                        </w:rPr>
                        <w:t xml:space="preserve">e - Pride - Sustainability - </w:t>
                      </w:r>
                      <w:r w:rsidRPr="00326F0E">
                        <w:rPr>
                          <w:color w:val="FFFFFF" w:themeColor="background1"/>
                          <w:spacing w:val="60"/>
                          <w:sz w:val="20"/>
                          <w:szCs w:val="20"/>
                        </w:rPr>
                        <w:t>C</w:t>
                      </w:r>
                      <w:r w:rsidR="00326F0E" w:rsidRPr="00326F0E">
                        <w:rPr>
                          <w:color w:val="FFFFFF" w:themeColor="background1"/>
                          <w:spacing w:val="60"/>
                          <w:sz w:val="20"/>
                          <w:szCs w:val="20"/>
                        </w:rPr>
                        <w:t>ommunity:   GPSPlusCamera</w:t>
                      </w:r>
                    </w:p>
                  </w:sdtContent>
                </w:sdt>
                <w:p w:rsidR="000F2FFB" w:rsidRDefault="000F2FFB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#9bbb59 [3206]" strokecolor="#f2f2f2 [3041]" strokeweight="3pt">
            <v:shadow on="t" type="perspective" color="#4e6128 [1606]" opacity=".5" offset="1pt" offset2="-1pt"/>
            <v:textbox style="mso-next-textbox:#_x0000_s2051">
              <w:txbxContent>
                <w:p w:rsidR="000F2FFB" w:rsidRPr="00326F0E" w:rsidRDefault="00326F0E">
                  <w:pPr>
                    <w:pStyle w:val="Footer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26F0E">
                    <w:rPr>
                      <w:color w:val="FFFFFF" w:themeColor="background1"/>
                      <w:sz w:val="20"/>
                      <w:szCs w:val="20"/>
                    </w:rPr>
                    <w:t>herc.ws.gc.cuny.edu</w:t>
                  </w:r>
                </w:p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46B" w:rsidRDefault="005F646B" w:rsidP="0018152C">
      <w:pPr>
        <w:spacing w:after="0" w:line="240" w:lineRule="auto"/>
      </w:pPr>
      <w:r>
        <w:separator/>
      </w:r>
    </w:p>
  </w:footnote>
  <w:footnote w:type="continuationSeparator" w:id="0">
    <w:p w:rsidR="005F646B" w:rsidRDefault="005F646B" w:rsidP="00181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ghtList-Accent1"/>
      <w:tblW w:w="4887" w:type="pct"/>
      <w:tblInd w:w="108" w:type="dxa"/>
      <w:tblLook w:val="04A0"/>
    </w:tblPr>
    <w:tblGrid>
      <w:gridCol w:w="1981"/>
      <w:gridCol w:w="7379"/>
    </w:tblGrid>
    <w:tr w:rsidR="00326F0E" w:rsidTr="00326F0E">
      <w:trPr>
        <w:cnfStyle w:val="100000000000"/>
        <w:trHeight w:val="600"/>
      </w:trPr>
      <w:tc>
        <w:tcPr>
          <w:cnfStyle w:val="001000000000"/>
          <w:tcW w:w="1058" w:type="pct"/>
        </w:tcPr>
        <w:p w:rsidR="00326F0E" w:rsidRDefault="00326F0E" w:rsidP="00326F0E">
          <w:pPr>
            <w:pStyle w:val="Header"/>
            <w:jc w:val="right"/>
          </w:pPr>
        </w:p>
      </w:tc>
      <w:tc>
        <w:tcPr>
          <w:tcW w:w="3942" w:type="pct"/>
        </w:tcPr>
        <w:p w:rsidR="00326F0E" w:rsidRDefault="00326F0E" w:rsidP="00234861">
          <w:pPr>
            <w:pStyle w:val="Header"/>
            <w:cnfStyle w:val="100000000000"/>
            <w:rPr>
              <w:bCs w:val="0"/>
              <w:color w:val="76923C" w:themeColor="accent3" w:themeShade="BF"/>
              <w:sz w:val="24"/>
              <w:szCs w:val="24"/>
            </w:rPr>
          </w:pPr>
          <w:r>
            <w:rPr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caps/>
                <w:sz w:val="20"/>
                <w:szCs w:val="20"/>
              </w:rPr>
              <w:alias w:val="Title"/>
              <w:id w:val="77625180"/>
              <w:placeholder>
                <w:docPart w:val="165E95F2C64B42859FDC8C83C0C7697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234861" w:rsidRPr="00234861">
                <w:rPr>
                  <w:caps/>
                  <w:sz w:val="20"/>
                  <w:szCs w:val="20"/>
                </w:rPr>
                <w:t>GPS+Camera</w:t>
              </w:r>
              <w:r w:rsidRPr="00234861">
                <w:rPr>
                  <w:caps/>
                  <w:sz w:val="20"/>
                  <w:szCs w:val="20"/>
                </w:rPr>
                <w:t xml:space="preserve"> Projects: </w:t>
              </w:r>
              <w:r w:rsidR="00234861">
                <w:rPr>
                  <w:caps/>
                  <w:sz w:val="20"/>
                  <w:szCs w:val="20"/>
                </w:rPr>
                <w:t>Parallel</w:t>
              </w:r>
              <w:r w:rsidRPr="00234861">
                <w:rPr>
                  <w:caps/>
                  <w:sz w:val="20"/>
                  <w:szCs w:val="20"/>
                </w:rPr>
                <w:t xml:space="preserve"> Curriculum, A common Website</w:t>
              </w:r>
            </w:sdtContent>
          </w:sdt>
          <w:r>
            <w:rPr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18152C" w:rsidRDefault="001815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5436F"/>
    <w:multiLevelType w:val="hybridMultilevel"/>
    <w:tmpl w:val="893C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1266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152C"/>
    <w:rsid w:val="000D3D01"/>
    <w:rsid w:val="000F2FFB"/>
    <w:rsid w:val="0018152C"/>
    <w:rsid w:val="001D2AB1"/>
    <w:rsid w:val="001D6BC4"/>
    <w:rsid w:val="00234861"/>
    <w:rsid w:val="00281D46"/>
    <w:rsid w:val="003112E7"/>
    <w:rsid w:val="00326F0E"/>
    <w:rsid w:val="004463E9"/>
    <w:rsid w:val="005A069B"/>
    <w:rsid w:val="005E3009"/>
    <w:rsid w:val="005F646B"/>
    <w:rsid w:val="006C707C"/>
    <w:rsid w:val="006D5D64"/>
    <w:rsid w:val="00826FCC"/>
    <w:rsid w:val="00872B3D"/>
    <w:rsid w:val="008C4DC2"/>
    <w:rsid w:val="008E34CE"/>
    <w:rsid w:val="008E78DB"/>
    <w:rsid w:val="00A5555B"/>
    <w:rsid w:val="00A7387D"/>
    <w:rsid w:val="00B66457"/>
    <w:rsid w:val="00C165F7"/>
    <w:rsid w:val="00D4391C"/>
    <w:rsid w:val="00D5538C"/>
    <w:rsid w:val="00D71E1B"/>
    <w:rsid w:val="00E03651"/>
    <w:rsid w:val="00EF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52C"/>
  </w:style>
  <w:style w:type="paragraph" w:styleId="Footer">
    <w:name w:val="footer"/>
    <w:basedOn w:val="Normal"/>
    <w:link w:val="FooterChar"/>
    <w:uiPriority w:val="99"/>
    <w:unhideWhenUsed/>
    <w:rsid w:val="00181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52C"/>
  </w:style>
  <w:style w:type="paragraph" w:styleId="BalloonText">
    <w:name w:val="Balloon Text"/>
    <w:basedOn w:val="Normal"/>
    <w:link w:val="BalloonTextChar"/>
    <w:uiPriority w:val="99"/>
    <w:semiHidden/>
    <w:unhideWhenUsed/>
    <w:rsid w:val="0018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2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8152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8152C"/>
  </w:style>
  <w:style w:type="paragraph" w:styleId="Caption">
    <w:name w:val="caption"/>
    <w:basedOn w:val="Normal"/>
    <w:next w:val="Normal"/>
    <w:uiPriority w:val="35"/>
    <w:unhideWhenUsed/>
    <w:qFormat/>
    <w:rsid w:val="0018152C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ghtList-Accent3">
    <w:name w:val="Light List Accent 3"/>
    <w:basedOn w:val="TableNormal"/>
    <w:uiPriority w:val="61"/>
    <w:rsid w:val="000F2F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326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A9BF654BD34036B37B4870C188D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A235E-99CE-42DE-A1E5-438AE77C7AC2}"/>
      </w:docPartPr>
      <w:docPartBody>
        <w:p w:rsidR="00D36993" w:rsidRDefault="00D226CE" w:rsidP="00D226CE">
          <w:pPr>
            <w:pStyle w:val="FFA9BF654BD34036B37B4870C188DC82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  <w:docPart>
      <w:docPartPr>
        <w:name w:val="165E95F2C64B42859FDC8C83C0C7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A713-E172-4416-B7A2-4496A0C64A42}"/>
      </w:docPartPr>
      <w:docPartBody>
        <w:p w:rsidR="00D36993" w:rsidRDefault="00D226CE" w:rsidP="00D226CE">
          <w:pPr>
            <w:pStyle w:val="165E95F2C64B42859FDC8C83C0C7697D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226CE"/>
    <w:rsid w:val="007460AA"/>
    <w:rsid w:val="009756D9"/>
    <w:rsid w:val="009B703D"/>
    <w:rsid w:val="00D226CE"/>
    <w:rsid w:val="00D36993"/>
    <w:rsid w:val="00DE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FE4139BB654D7996596019E4BB3DE9">
    <w:name w:val="03FE4139BB654D7996596019E4BB3DE9"/>
    <w:rsid w:val="00D226CE"/>
  </w:style>
  <w:style w:type="paragraph" w:customStyle="1" w:styleId="53F6E943B6B94CA7A07ABD278A6A2AD4">
    <w:name w:val="53F6E943B6B94CA7A07ABD278A6A2AD4"/>
    <w:rsid w:val="00D226CE"/>
  </w:style>
  <w:style w:type="paragraph" w:customStyle="1" w:styleId="FFA9BF654BD34036B37B4870C188DC82">
    <w:name w:val="FFA9BF654BD34036B37B4870C188DC82"/>
    <w:rsid w:val="00D226CE"/>
  </w:style>
  <w:style w:type="paragraph" w:customStyle="1" w:styleId="6E745C4830254F5D8BD713B55DF811ED">
    <w:name w:val="6E745C4830254F5D8BD713B55DF811ED"/>
    <w:rsid w:val="00D226CE"/>
  </w:style>
  <w:style w:type="paragraph" w:customStyle="1" w:styleId="165E95F2C64B42859FDC8C83C0C7697D">
    <w:name w:val="165E95F2C64B42859FDC8C83C0C7697D"/>
    <w:rsid w:val="00D226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GPSPlusCamera </PublishDate>
  <Abstract/>
  <CompanyAddress>Heritage - Pride - Sustainability - Community:   GPSPlusCamera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GPS+Camera Projects: Parallel Curriculum, A common Website</vt:lpstr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GPS+Camera Projects: Parallel Curriculum, A common Website</dc:title>
  <dc:creator>Marigold</dc:creator>
  <cp:lastModifiedBy>Dan McGovern</cp:lastModifiedBy>
  <cp:revision>3</cp:revision>
  <cp:lastPrinted>2012-05-23T14:04:00Z</cp:lastPrinted>
  <dcterms:created xsi:type="dcterms:W3CDTF">2012-05-23T02:54:00Z</dcterms:created>
  <dcterms:modified xsi:type="dcterms:W3CDTF">2012-05-23T16:59:00Z</dcterms:modified>
</cp:coreProperties>
</file>